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765486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="004B5A6D">
              <w:rPr>
                <w:sz w:val="28"/>
                <w:szCs w:val="28"/>
                <w:lang w:val="en-US"/>
              </w:rPr>
              <w:t>2</w:t>
            </w:r>
            <w:r w:rsidR="00765486">
              <w:rPr>
                <w:sz w:val="28"/>
                <w:szCs w:val="28"/>
              </w:rPr>
              <w:t>1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74012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proofErr w:type="gramStart"/>
      <w:r w:rsidR="00124530" w:rsidRPr="00124530">
        <w:rPr>
          <w:b/>
          <w:bCs/>
          <w:sz w:val="28"/>
          <w:szCs w:val="28"/>
        </w:rPr>
        <w:t>Х</w:t>
      </w:r>
      <w:proofErr w:type="gramEnd"/>
      <w:r w:rsidR="00AB37D7">
        <w:rPr>
          <w:b/>
          <w:bCs/>
          <w:sz w:val="28"/>
          <w:szCs w:val="28"/>
          <w:lang w:val="en-US"/>
        </w:rPr>
        <w:t>I</w:t>
      </w:r>
      <w:r w:rsidR="0074012E">
        <w:rPr>
          <w:b/>
          <w:bCs/>
          <w:sz w:val="28"/>
          <w:szCs w:val="28"/>
          <w:lang w:val="en-US"/>
        </w:rPr>
        <w:t>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EB06E4">
        <w:rPr>
          <w:b/>
          <w:bCs/>
          <w:sz w:val="28"/>
          <w:szCs w:val="28"/>
        </w:rPr>
        <w:t>,</w:t>
      </w:r>
      <w:r w:rsidR="00EB06E4">
        <w:rPr>
          <w:b/>
          <w:bCs/>
          <w:sz w:val="28"/>
          <w:szCs w:val="28"/>
        </w:rPr>
        <w:br/>
        <w:t xml:space="preserve">посвященного </w:t>
      </w:r>
      <w:r w:rsidR="00AB37D7" w:rsidRPr="00AB37D7">
        <w:rPr>
          <w:b/>
          <w:bCs/>
          <w:sz w:val="28"/>
          <w:szCs w:val="28"/>
        </w:rPr>
        <w:t xml:space="preserve">Международному </w:t>
      </w:r>
      <w:r w:rsidR="00AB37D7">
        <w:rPr>
          <w:b/>
          <w:bCs/>
          <w:sz w:val="28"/>
          <w:szCs w:val="28"/>
        </w:rPr>
        <w:t>д</w:t>
      </w:r>
      <w:r w:rsidR="0074012E" w:rsidRPr="0074012E">
        <w:rPr>
          <w:b/>
          <w:bCs/>
          <w:sz w:val="28"/>
          <w:szCs w:val="28"/>
        </w:rPr>
        <w:t xml:space="preserve">ню </w:t>
      </w:r>
      <w:r w:rsidR="00AB37D7">
        <w:rPr>
          <w:b/>
          <w:bCs/>
          <w:sz w:val="28"/>
          <w:szCs w:val="28"/>
        </w:rPr>
        <w:t>глухих</w:t>
      </w:r>
    </w:p>
    <w:p w:rsidR="00EB06E4" w:rsidRPr="0074012E" w:rsidRDefault="00EB06E4">
      <w:pPr>
        <w:jc w:val="center"/>
        <w:rPr>
          <w:b/>
          <w:bCs/>
          <w:sz w:val="28"/>
          <w:szCs w:val="28"/>
        </w:rPr>
      </w:pP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1. Цели и задачи:</w:t>
      </w:r>
      <w:r w:rsidRPr="0074012E">
        <w:rPr>
          <w:sz w:val="28"/>
          <w:szCs w:val="28"/>
        </w:rPr>
        <w:t xml:space="preserve"> Соревнования проводятся с целью популяризации ба</w:t>
      </w:r>
      <w:r w:rsidRPr="0074012E">
        <w:rPr>
          <w:sz w:val="28"/>
          <w:szCs w:val="28"/>
        </w:rPr>
        <w:t>д</w:t>
      </w:r>
      <w:r w:rsidRPr="0074012E">
        <w:rPr>
          <w:sz w:val="28"/>
          <w:szCs w:val="28"/>
        </w:rPr>
        <w:t>минтона в городе Кемеров</w:t>
      </w:r>
      <w:r w:rsidR="00ED623B" w:rsidRPr="0074012E">
        <w:rPr>
          <w:sz w:val="28"/>
          <w:szCs w:val="28"/>
        </w:rPr>
        <w:t>о и</w:t>
      </w:r>
      <w:r w:rsidRPr="0074012E">
        <w:rPr>
          <w:sz w:val="28"/>
          <w:szCs w:val="28"/>
        </w:rPr>
        <w:t xml:space="preserve"> повышения спортивного мастерства</w:t>
      </w:r>
      <w:r w:rsidR="00D812BA" w:rsidRPr="0074012E">
        <w:rPr>
          <w:sz w:val="28"/>
          <w:szCs w:val="28"/>
        </w:rPr>
        <w:t xml:space="preserve"> участников</w:t>
      </w:r>
      <w:r w:rsidRPr="0074012E">
        <w:rPr>
          <w:sz w:val="28"/>
          <w:szCs w:val="28"/>
        </w:rPr>
        <w:t>.</w:t>
      </w:r>
    </w:p>
    <w:p w:rsidR="00142927" w:rsidRPr="0074012E" w:rsidRDefault="00142927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2. Время и место проведения:</w:t>
      </w:r>
      <w:r w:rsidRPr="0074012E">
        <w:rPr>
          <w:sz w:val="28"/>
          <w:szCs w:val="28"/>
        </w:rPr>
        <w:t xml:space="preserve"> Соревнования проводятся </w:t>
      </w:r>
      <w:r w:rsidR="0074012E" w:rsidRPr="00AB37D7">
        <w:rPr>
          <w:b/>
          <w:sz w:val="28"/>
          <w:szCs w:val="28"/>
        </w:rPr>
        <w:t>2</w:t>
      </w:r>
      <w:r w:rsidR="00AB37D7" w:rsidRPr="00AB37D7">
        <w:rPr>
          <w:b/>
          <w:sz w:val="28"/>
          <w:szCs w:val="28"/>
        </w:rPr>
        <w:t>5</w:t>
      </w:r>
      <w:r w:rsidR="0074012E" w:rsidRPr="00AB37D7">
        <w:rPr>
          <w:b/>
          <w:sz w:val="28"/>
          <w:szCs w:val="28"/>
        </w:rPr>
        <w:t xml:space="preserve"> </w:t>
      </w:r>
      <w:r w:rsidR="00AB37D7" w:rsidRPr="00AB37D7">
        <w:rPr>
          <w:b/>
          <w:sz w:val="28"/>
          <w:szCs w:val="28"/>
        </w:rPr>
        <w:t xml:space="preserve">сентября </w:t>
      </w:r>
      <w:r w:rsidRPr="00AB37D7">
        <w:rPr>
          <w:b/>
          <w:sz w:val="28"/>
          <w:szCs w:val="28"/>
        </w:rPr>
        <w:t>20</w:t>
      </w:r>
      <w:r w:rsidR="004B5A6D" w:rsidRPr="00AB37D7">
        <w:rPr>
          <w:b/>
          <w:sz w:val="28"/>
          <w:szCs w:val="28"/>
        </w:rPr>
        <w:t>2</w:t>
      </w:r>
      <w:r w:rsidR="00765486" w:rsidRPr="00AB37D7">
        <w:rPr>
          <w:b/>
          <w:sz w:val="28"/>
          <w:szCs w:val="28"/>
        </w:rPr>
        <w:t>1</w:t>
      </w:r>
      <w:r w:rsidRPr="00AB37D7">
        <w:rPr>
          <w:b/>
          <w:sz w:val="28"/>
          <w:szCs w:val="28"/>
        </w:rPr>
        <w:t xml:space="preserve"> года</w:t>
      </w:r>
      <w:r w:rsidRPr="0074012E">
        <w:rPr>
          <w:sz w:val="28"/>
          <w:szCs w:val="28"/>
        </w:rPr>
        <w:t xml:space="preserve"> в г. Кемерово в спортзале 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 xml:space="preserve">ОУ </w:t>
      </w:r>
      <w:proofErr w:type="gramStart"/>
      <w:r w:rsidR="009851ED" w:rsidRPr="0074012E">
        <w:rPr>
          <w:sz w:val="28"/>
          <w:szCs w:val="28"/>
        </w:rPr>
        <w:t>В</w:t>
      </w:r>
      <w:r w:rsidR="009814CC" w:rsidRPr="0074012E">
        <w:rPr>
          <w:sz w:val="28"/>
          <w:szCs w:val="28"/>
        </w:rPr>
        <w:t>О</w:t>
      </w:r>
      <w:proofErr w:type="gramEnd"/>
      <w:r w:rsidR="009814CC" w:rsidRPr="0074012E">
        <w:rPr>
          <w:sz w:val="28"/>
          <w:szCs w:val="28"/>
        </w:rPr>
        <w:t xml:space="preserve"> «</w:t>
      </w:r>
      <w:r w:rsidRPr="0074012E">
        <w:rPr>
          <w:sz w:val="28"/>
          <w:szCs w:val="28"/>
        </w:rPr>
        <w:t>Кемеровски</w:t>
      </w:r>
      <w:r w:rsidR="009814CC" w:rsidRPr="0074012E">
        <w:rPr>
          <w:sz w:val="28"/>
          <w:szCs w:val="28"/>
        </w:rPr>
        <w:t>й</w:t>
      </w:r>
      <w:r w:rsidRPr="0074012E">
        <w:rPr>
          <w:sz w:val="28"/>
          <w:szCs w:val="28"/>
        </w:rPr>
        <w:t xml:space="preserve"> </w:t>
      </w:r>
      <w:r w:rsidR="00B95BC0" w:rsidRPr="0074012E">
        <w:rPr>
          <w:sz w:val="28"/>
          <w:szCs w:val="28"/>
        </w:rPr>
        <w:t>государственный ун</w:t>
      </w:r>
      <w:r w:rsidR="00B95BC0" w:rsidRPr="0074012E">
        <w:rPr>
          <w:sz w:val="28"/>
          <w:szCs w:val="28"/>
        </w:rPr>
        <w:t>и</w:t>
      </w:r>
      <w:r w:rsidR="00B95BC0" w:rsidRPr="0074012E">
        <w:rPr>
          <w:sz w:val="28"/>
          <w:szCs w:val="28"/>
        </w:rPr>
        <w:t>верситет</w:t>
      </w:r>
      <w:r w:rsidR="009814CC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 xml:space="preserve"> (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>ОУ В</w:t>
      </w:r>
      <w:r w:rsidR="009814CC" w:rsidRPr="0074012E">
        <w:rPr>
          <w:sz w:val="28"/>
          <w:szCs w:val="28"/>
        </w:rPr>
        <w:t xml:space="preserve">О </w:t>
      </w:r>
      <w:r w:rsidR="00355AC4" w:rsidRPr="0074012E">
        <w:rPr>
          <w:sz w:val="28"/>
          <w:szCs w:val="28"/>
        </w:rPr>
        <w:t>«</w:t>
      </w:r>
      <w:proofErr w:type="spellStart"/>
      <w:r w:rsidRPr="0074012E">
        <w:rPr>
          <w:sz w:val="28"/>
          <w:szCs w:val="28"/>
        </w:rPr>
        <w:t>Кем</w:t>
      </w:r>
      <w:r w:rsidR="00E5231D" w:rsidRPr="0074012E">
        <w:rPr>
          <w:sz w:val="28"/>
          <w:szCs w:val="28"/>
        </w:rPr>
        <w:t>ГУ</w:t>
      </w:r>
      <w:proofErr w:type="spellEnd"/>
      <w:r w:rsidR="00E27AA2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>)</w:t>
      </w:r>
      <w:r w:rsidR="001951A6" w:rsidRPr="0074012E">
        <w:rPr>
          <w:sz w:val="28"/>
          <w:szCs w:val="28"/>
        </w:rPr>
        <w:t xml:space="preserve"> по адресу: </w:t>
      </w:r>
      <w:proofErr w:type="spellStart"/>
      <w:r w:rsidR="001951A6" w:rsidRPr="0074012E">
        <w:rPr>
          <w:sz w:val="28"/>
          <w:szCs w:val="28"/>
        </w:rPr>
        <w:t>Бр</w:t>
      </w:r>
      <w:proofErr w:type="spellEnd"/>
      <w:r w:rsidR="001951A6" w:rsidRPr="0074012E">
        <w:rPr>
          <w:sz w:val="28"/>
          <w:szCs w:val="28"/>
        </w:rPr>
        <w:t>. Строителей, 47, ауд. </w:t>
      </w:r>
      <w:r w:rsidR="00B95BC0" w:rsidRPr="0074012E">
        <w:rPr>
          <w:sz w:val="28"/>
          <w:szCs w:val="28"/>
        </w:rPr>
        <w:t>7</w:t>
      </w:r>
      <w:r w:rsidR="001951A6" w:rsidRPr="0074012E">
        <w:rPr>
          <w:sz w:val="28"/>
          <w:szCs w:val="28"/>
        </w:rPr>
        <w:t>125</w:t>
      </w:r>
      <w:r w:rsidRPr="0074012E">
        <w:rPr>
          <w:sz w:val="28"/>
          <w:szCs w:val="28"/>
        </w:rPr>
        <w:t xml:space="preserve">. </w:t>
      </w:r>
      <w:r w:rsidR="00407FC2" w:rsidRPr="0074012E">
        <w:rPr>
          <w:sz w:val="28"/>
          <w:szCs w:val="28"/>
        </w:rPr>
        <w:t>Н</w:t>
      </w:r>
      <w:r w:rsidRPr="0074012E">
        <w:rPr>
          <w:sz w:val="28"/>
          <w:szCs w:val="28"/>
        </w:rPr>
        <w:t>ач</w:t>
      </w:r>
      <w:r w:rsidRPr="0074012E">
        <w:rPr>
          <w:sz w:val="28"/>
          <w:szCs w:val="28"/>
        </w:rPr>
        <w:t>а</w:t>
      </w:r>
      <w:r w:rsidRPr="0074012E">
        <w:rPr>
          <w:sz w:val="28"/>
          <w:szCs w:val="28"/>
        </w:rPr>
        <w:t xml:space="preserve">ло соревнований </w:t>
      </w:r>
      <w:r w:rsidR="0074012E" w:rsidRPr="00AB37D7">
        <w:rPr>
          <w:b/>
          <w:sz w:val="28"/>
          <w:szCs w:val="28"/>
        </w:rPr>
        <w:t>2</w:t>
      </w:r>
      <w:r w:rsidR="00AB37D7" w:rsidRPr="00AB37D7">
        <w:rPr>
          <w:b/>
          <w:sz w:val="28"/>
          <w:szCs w:val="28"/>
          <w:lang w:val="en-US"/>
        </w:rPr>
        <w:t>5</w:t>
      </w:r>
      <w:r w:rsidR="00A65FC6">
        <w:rPr>
          <w:b/>
          <w:sz w:val="28"/>
          <w:szCs w:val="28"/>
        </w:rPr>
        <w:t xml:space="preserve"> </w:t>
      </w:r>
      <w:r w:rsidR="00AB37D7">
        <w:rPr>
          <w:b/>
          <w:sz w:val="28"/>
          <w:szCs w:val="28"/>
        </w:rPr>
        <w:t>сентября</w:t>
      </w:r>
      <w:r w:rsidR="0074012E" w:rsidRPr="0074012E">
        <w:rPr>
          <w:sz w:val="28"/>
          <w:szCs w:val="28"/>
        </w:rPr>
        <w:t xml:space="preserve"> </w:t>
      </w:r>
      <w:r w:rsidRPr="0074012E">
        <w:rPr>
          <w:sz w:val="28"/>
          <w:szCs w:val="28"/>
        </w:rPr>
        <w:t>– 1</w:t>
      </w:r>
      <w:r w:rsidR="002547D5" w:rsidRPr="0074012E">
        <w:rPr>
          <w:sz w:val="28"/>
          <w:szCs w:val="28"/>
        </w:rPr>
        <w:t>0</w:t>
      </w:r>
      <w:r w:rsidR="00AB37D7">
        <w:rPr>
          <w:sz w:val="28"/>
          <w:szCs w:val="28"/>
        </w:rPr>
        <w:t>:</w:t>
      </w:r>
      <w:r w:rsidRPr="0074012E">
        <w:rPr>
          <w:sz w:val="28"/>
          <w:szCs w:val="28"/>
        </w:rPr>
        <w:t>00.</w:t>
      </w: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3. Организация соревнований: </w:t>
      </w:r>
      <w:r w:rsidRPr="0074012E">
        <w:rPr>
          <w:sz w:val="28"/>
          <w:szCs w:val="28"/>
        </w:rPr>
        <w:t>Общее руководство осуществляет</w:t>
      </w:r>
      <w:r w:rsidR="00896D75" w:rsidRPr="0074012E">
        <w:rPr>
          <w:sz w:val="28"/>
          <w:szCs w:val="28"/>
        </w:rPr>
        <w:t xml:space="preserve"> </w:t>
      </w:r>
      <w:r w:rsidR="00407FC2" w:rsidRPr="0074012E">
        <w:rPr>
          <w:sz w:val="28"/>
          <w:szCs w:val="28"/>
        </w:rPr>
        <w:t>Федер</w:t>
      </w:r>
      <w:r w:rsidR="00407FC2" w:rsidRPr="0074012E">
        <w:rPr>
          <w:sz w:val="28"/>
          <w:szCs w:val="28"/>
        </w:rPr>
        <w:t>а</w:t>
      </w:r>
      <w:r w:rsidR="00407FC2" w:rsidRPr="0074012E">
        <w:rPr>
          <w:sz w:val="28"/>
          <w:szCs w:val="28"/>
        </w:rPr>
        <w:t>цию бадми</w:t>
      </w:r>
      <w:r w:rsidR="009851ED" w:rsidRPr="0074012E">
        <w:rPr>
          <w:sz w:val="28"/>
          <w:szCs w:val="28"/>
        </w:rPr>
        <w:t>нтона города Кемерово и ФГБОУ В</w:t>
      </w:r>
      <w:r w:rsidR="00407FC2" w:rsidRPr="0074012E">
        <w:rPr>
          <w:sz w:val="28"/>
          <w:szCs w:val="28"/>
        </w:rPr>
        <w:t>О «Кем</w:t>
      </w:r>
      <w:r w:rsidR="00E5231D" w:rsidRPr="0074012E">
        <w:rPr>
          <w:sz w:val="28"/>
          <w:szCs w:val="28"/>
        </w:rPr>
        <w:t>ГУ</w:t>
      </w:r>
      <w:r w:rsidR="00407FC2" w:rsidRPr="0074012E">
        <w:rPr>
          <w:sz w:val="28"/>
          <w:szCs w:val="28"/>
        </w:rPr>
        <w:t xml:space="preserve">». </w:t>
      </w:r>
      <w:r w:rsidRPr="0074012E">
        <w:rPr>
          <w:sz w:val="28"/>
          <w:szCs w:val="28"/>
        </w:rPr>
        <w:t>Непосредственное проведение соревнований возлагается на</w:t>
      </w:r>
      <w:r w:rsidR="00896D75" w:rsidRPr="0074012E">
        <w:rPr>
          <w:sz w:val="28"/>
          <w:szCs w:val="28"/>
        </w:rPr>
        <w:t xml:space="preserve"> Федерацию бадминтона города Кемер</w:t>
      </w:r>
      <w:r w:rsidR="00896D75" w:rsidRPr="0074012E">
        <w:rPr>
          <w:sz w:val="28"/>
          <w:szCs w:val="28"/>
        </w:rPr>
        <w:t>о</w:t>
      </w:r>
      <w:r w:rsidR="00896D75" w:rsidRPr="0074012E">
        <w:rPr>
          <w:sz w:val="28"/>
          <w:szCs w:val="28"/>
        </w:rPr>
        <w:t xml:space="preserve">во и </w:t>
      </w:r>
      <w:r w:rsidRPr="0074012E">
        <w:rPr>
          <w:sz w:val="28"/>
          <w:szCs w:val="28"/>
        </w:rPr>
        <w:t>главную судейскую коллегию.</w:t>
      </w:r>
      <w:r w:rsidR="00896D75" w:rsidRPr="0074012E">
        <w:rPr>
          <w:sz w:val="28"/>
          <w:szCs w:val="28"/>
        </w:rPr>
        <w:t xml:space="preserve"> Главный судья </w:t>
      </w:r>
      <w:r w:rsidR="00E7437C" w:rsidRPr="0074012E">
        <w:rPr>
          <w:sz w:val="28"/>
          <w:szCs w:val="28"/>
        </w:rPr>
        <w:t xml:space="preserve">соревнований </w:t>
      </w:r>
      <w:r w:rsidR="00E27AA2" w:rsidRPr="0074012E">
        <w:rPr>
          <w:sz w:val="28"/>
          <w:szCs w:val="28"/>
        </w:rPr>
        <w:t>–</w:t>
      </w:r>
      <w:r w:rsidR="00896D75" w:rsidRPr="0074012E">
        <w:rPr>
          <w:sz w:val="28"/>
          <w:szCs w:val="28"/>
        </w:rPr>
        <w:t xml:space="preserve"> </w:t>
      </w:r>
      <w:r w:rsidR="00AB37D7">
        <w:rPr>
          <w:sz w:val="28"/>
          <w:szCs w:val="28"/>
        </w:rPr>
        <w:t>Ратников С.А.</w:t>
      </w:r>
      <w:r w:rsidR="00124530" w:rsidRPr="0074012E">
        <w:rPr>
          <w:sz w:val="28"/>
          <w:szCs w:val="28"/>
        </w:rPr>
        <w:t xml:space="preserve">, заместитель главного судьи – Иванов С.В., главный секретарь – </w:t>
      </w:r>
      <w:r w:rsidR="00AB37D7">
        <w:rPr>
          <w:sz w:val="28"/>
          <w:szCs w:val="28"/>
        </w:rPr>
        <w:t>Жуков Е.Н.</w:t>
      </w:r>
    </w:p>
    <w:p w:rsidR="00D812BA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4. Условия проведения: </w:t>
      </w:r>
      <w:r w:rsidRPr="0074012E">
        <w:rPr>
          <w:sz w:val="28"/>
          <w:szCs w:val="28"/>
        </w:rPr>
        <w:t xml:space="preserve">Турнир проводиться </w:t>
      </w:r>
      <w:r w:rsidR="00124530" w:rsidRPr="0076261C">
        <w:rPr>
          <w:b/>
          <w:sz w:val="28"/>
          <w:szCs w:val="28"/>
        </w:rPr>
        <w:t xml:space="preserve">в </w:t>
      </w:r>
      <w:r w:rsidR="00712A39" w:rsidRPr="0076261C">
        <w:rPr>
          <w:b/>
          <w:sz w:val="28"/>
          <w:szCs w:val="28"/>
        </w:rPr>
        <w:t>трех</w:t>
      </w:r>
      <w:r w:rsidR="00124530" w:rsidRPr="0076261C">
        <w:rPr>
          <w:b/>
          <w:sz w:val="28"/>
          <w:szCs w:val="28"/>
        </w:rPr>
        <w:t xml:space="preserve"> группа</w:t>
      </w:r>
      <w:r w:rsidR="00712A39" w:rsidRPr="0076261C">
        <w:rPr>
          <w:b/>
          <w:sz w:val="28"/>
          <w:szCs w:val="28"/>
        </w:rPr>
        <w:t>х</w:t>
      </w:r>
      <w:r w:rsidR="00124530" w:rsidRPr="0076261C">
        <w:rPr>
          <w:b/>
          <w:sz w:val="28"/>
          <w:szCs w:val="28"/>
        </w:rPr>
        <w:t xml:space="preserve"> (по уровню игры)</w:t>
      </w:r>
      <w:r w:rsidR="00124530" w:rsidRPr="0074012E">
        <w:rPr>
          <w:sz w:val="28"/>
          <w:szCs w:val="28"/>
        </w:rPr>
        <w:t xml:space="preserve"> </w:t>
      </w:r>
      <w:r w:rsidRPr="0074012E">
        <w:rPr>
          <w:sz w:val="28"/>
          <w:szCs w:val="28"/>
        </w:rPr>
        <w:t>в парной категории с розыгрышем всех мест</w:t>
      </w:r>
      <w:r w:rsidR="00D812BA" w:rsidRPr="0074012E">
        <w:rPr>
          <w:sz w:val="28"/>
          <w:szCs w:val="28"/>
        </w:rPr>
        <w:t>.</w:t>
      </w:r>
      <w:r w:rsidRPr="0074012E">
        <w:rPr>
          <w:sz w:val="28"/>
          <w:szCs w:val="28"/>
        </w:rPr>
        <w:t xml:space="preserve"> </w:t>
      </w:r>
      <w:r w:rsidR="00D812BA" w:rsidRPr="0074012E">
        <w:rPr>
          <w:sz w:val="28"/>
          <w:szCs w:val="28"/>
        </w:rPr>
        <w:t>Система проведения опред</w:t>
      </w:r>
      <w:r w:rsidR="00D812BA" w:rsidRPr="0074012E">
        <w:rPr>
          <w:sz w:val="28"/>
          <w:szCs w:val="28"/>
        </w:rPr>
        <w:t>е</w:t>
      </w:r>
      <w:r w:rsidR="00D812BA" w:rsidRPr="0074012E">
        <w:rPr>
          <w:sz w:val="28"/>
          <w:szCs w:val="28"/>
        </w:rPr>
        <w:t xml:space="preserve">ляется в зависимости от количества участников. </w:t>
      </w:r>
      <w:r w:rsidRPr="0074012E">
        <w:rPr>
          <w:sz w:val="28"/>
          <w:szCs w:val="28"/>
        </w:rPr>
        <w:t>Расстановка участников в игр</w:t>
      </w:r>
      <w:r w:rsidRPr="0074012E">
        <w:rPr>
          <w:sz w:val="28"/>
          <w:szCs w:val="28"/>
        </w:rPr>
        <w:t>о</w:t>
      </w:r>
      <w:r w:rsidRPr="0074012E">
        <w:rPr>
          <w:sz w:val="28"/>
          <w:szCs w:val="28"/>
        </w:rPr>
        <w:t xml:space="preserve">вой сетке в соответствии с «Правилами проведения соревнований». </w:t>
      </w:r>
    </w:p>
    <w:p w:rsidR="00AC125E" w:rsidRPr="0074012E" w:rsidRDefault="0074012E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sz w:val="28"/>
          <w:szCs w:val="28"/>
        </w:rPr>
        <w:t>Все участники играют своими воланами. Преимущество отдается перьевому волану более высокого класса.</w:t>
      </w:r>
    </w:p>
    <w:p w:rsidR="00D945B6" w:rsidRPr="0074012E" w:rsidRDefault="00AC125E">
      <w:pPr>
        <w:ind w:firstLine="720"/>
        <w:jc w:val="both"/>
        <w:rPr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5. Условия участия</w:t>
      </w:r>
      <w:r w:rsidR="00142927" w:rsidRPr="0074012E">
        <w:rPr>
          <w:b/>
          <w:bCs/>
          <w:sz w:val="28"/>
          <w:szCs w:val="28"/>
        </w:rPr>
        <w:t>:</w:t>
      </w:r>
      <w:r w:rsidR="00142927" w:rsidRPr="0074012E">
        <w:rPr>
          <w:bCs/>
          <w:sz w:val="28"/>
          <w:szCs w:val="28"/>
        </w:rPr>
        <w:t xml:space="preserve"> </w:t>
      </w:r>
    </w:p>
    <w:p w:rsidR="00E87D9C" w:rsidRPr="0074012E" w:rsidRDefault="00E87D9C" w:rsidP="00E87D9C">
      <w:pPr>
        <w:ind w:firstLine="720"/>
        <w:jc w:val="both"/>
        <w:rPr>
          <w:spacing w:val="-4"/>
          <w:sz w:val="28"/>
          <w:szCs w:val="28"/>
        </w:rPr>
      </w:pPr>
      <w:r w:rsidRPr="0074012E">
        <w:rPr>
          <w:spacing w:val="-4"/>
          <w:sz w:val="28"/>
          <w:szCs w:val="28"/>
        </w:rPr>
        <w:t xml:space="preserve">К соревнованиям допускаются спортсмены, имеющие </w:t>
      </w:r>
      <w:r w:rsidRPr="0074012E">
        <w:rPr>
          <w:sz w:val="28"/>
          <w:szCs w:val="28"/>
        </w:rPr>
        <w:t>медицинский допуск, дого</w:t>
      </w:r>
      <w:r w:rsidR="00E03C7B" w:rsidRPr="0074012E">
        <w:rPr>
          <w:sz w:val="28"/>
          <w:szCs w:val="28"/>
        </w:rPr>
        <w:t xml:space="preserve">вор страхования и </w:t>
      </w:r>
      <w:r w:rsidRPr="0074012E">
        <w:rPr>
          <w:sz w:val="28"/>
          <w:szCs w:val="28"/>
        </w:rPr>
        <w:t>игровую форму согласно правилам соревнований</w:t>
      </w:r>
      <w:r w:rsidRPr="0074012E">
        <w:rPr>
          <w:spacing w:val="-4"/>
          <w:sz w:val="28"/>
          <w:szCs w:val="28"/>
        </w:rPr>
        <w:t>.</w:t>
      </w:r>
    </w:p>
    <w:p w:rsidR="00AC125E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74012E">
        <w:rPr>
          <w:bCs/>
          <w:sz w:val="28"/>
          <w:szCs w:val="28"/>
        </w:rPr>
        <w:t>р</w:t>
      </w:r>
      <w:r w:rsidRPr="0074012E">
        <w:rPr>
          <w:bCs/>
          <w:sz w:val="28"/>
          <w:szCs w:val="28"/>
        </w:rPr>
        <w:t xml:space="preserve">ганизации. </w:t>
      </w:r>
      <w:r w:rsidRPr="0074012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74012E" w:rsidRDefault="00731410">
      <w:pPr>
        <w:pStyle w:val="20"/>
        <w:ind w:firstLine="720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6</w:t>
      </w:r>
      <w:r w:rsidR="00142927" w:rsidRPr="0074012E">
        <w:rPr>
          <w:b/>
          <w:bCs/>
          <w:sz w:val="28"/>
          <w:szCs w:val="28"/>
        </w:rPr>
        <w:t>. Награждение:</w:t>
      </w:r>
      <w:r w:rsidR="00142927" w:rsidRPr="0074012E">
        <w:rPr>
          <w:sz w:val="28"/>
          <w:szCs w:val="28"/>
        </w:rPr>
        <w:t xml:space="preserve"> </w:t>
      </w:r>
      <w:r w:rsidR="00C673D1" w:rsidRPr="0074012E">
        <w:rPr>
          <w:sz w:val="28"/>
          <w:szCs w:val="28"/>
        </w:rPr>
        <w:t xml:space="preserve">Участники, занявшие призовые </w:t>
      </w:r>
      <w:r w:rsidR="00407FC2" w:rsidRPr="0074012E">
        <w:rPr>
          <w:sz w:val="28"/>
          <w:szCs w:val="28"/>
        </w:rPr>
        <w:t>места, награждаются д</w:t>
      </w:r>
      <w:r w:rsidR="00407FC2" w:rsidRPr="0074012E">
        <w:rPr>
          <w:sz w:val="28"/>
          <w:szCs w:val="28"/>
        </w:rPr>
        <w:t>и</w:t>
      </w:r>
      <w:r w:rsidR="00407FC2" w:rsidRPr="0074012E">
        <w:rPr>
          <w:sz w:val="28"/>
          <w:szCs w:val="28"/>
        </w:rPr>
        <w:t>пломами</w:t>
      </w:r>
      <w:r w:rsidR="00C673D1" w:rsidRPr="0074012E">
        <w:rPr>
          <w:sz w:val="28"/>
          <w:szCs w:val="28"/>
        </w:rPr>
        <w:t xml:space="preserve"> </w:t>
      </w:r>
      <w:r w:rsidR="00D812BA" w:rsidRPr="0074012E">
        <w:rPr>
          <w:spacing w:val="-4"/>
          <w:sz w:val="28"/>
          <w:szCs w:val="28"/>
        </w:rPr>
        <w:t>Федерации бадминтона города Кемерово</w:t>
      </w:r>
      <w:r w:rsidR="00407FC2" w:rsidRPr="0074012E">
        <w:rPr>
          <w:sz w:val="28"/>
          <w:szCs w:val="28"/>
        </w:rPr>
        <w:t>.</w:t>
      </w:r>
    </w:p>
    <w:p w:rsidR="00C60FA5" w:rsidRPr="0074012E" w:rsidRDefault="00AC125E" w:rsidP="00C60FA5">
      <w:pPr>
        <w:ind w:firstLine="708"/>
        <w:jc w:val="both"/>
        <w:rPr>
          <w:sz w:val="28"/>
          <w:szCs w:val="28"/>
        </w:rPr>
      </w:pPr>
      <w:r w:rsidRPr="0074012E">
        <w:rPr>
          <w:b/>
          <w:sz w:val="28"/>
          <w:szCs w:val="28"/>
        </w:rPr>
        <w:t>7</w:t>
      </w:r>
      <w:r w:rsidR="00C60FA5" w:rsidRPr="0074012E">
        <w:rPr>
          <w:b/>
          <w:sz w:val="28"/>
          <w:szCs w:val="28"/>
        </w:rPr>
        <w:t xml:space="preserve">. Медицинское обеспечение: </w:t>
      </w:r>
      <w:r w:rsidR="00896D75" w:rsidRPr="0074012E">
        <w:rPr>
          <w:sz w:val="28"/>
          <w:szCs w:val="28"/>
        </w:rPr>
        <w:t xml:space="preserve">Медицинское обслуживание обеспечивает </w:t>
      </w:r>
      <w:r w:rsidR="00731410" w:rsidRPr="0074012E">
        <w:rPr>
          <w:sz w:val="28"/>
          <w:szCs w:val="28"/>
        </w:rPr>
        <w:t>врач</w:t>
      </w:r>
      <w:r w:rsidR="00E7437C" w:rsidRPr="0074012E">
        <w:rPr>
          <w:sz w:val="28"/>
          <w:szCs w:val="28"/>
        </w:rPr>
        <w:t>,</w:t>
      </w:r>
      <w:r w:rsidR="00896D75" w:rsidRPr="0074012E">
        <w:rPr>
          <w:sz w:val="28"/>
          <w:szCs w:val="28"/>
        </w:rPr>
        <w:t xml:space="preserve"> приглашенный </w:t>
      </w:r>
      <w:r w:rsidR="004A27CF" w:rsidRPr="0074012E">
        <w:rPr>
          <w:spacing w:val="-4"/>
          <w:sz w:val="28"/>
          <w:szCs w:val="28"/>
        </w:rPr>
        <w:t>Федераци</w:t>
      </w:r>
      <w:r w:rsidR="00896D75" w:rsidRPr="0074012E">
        <w:rPr>
          <w:spacing w:val="-4"/>
          <w:sz w:val="28"/>
          <w:szCs w:val="28"/>
        </w:rPr>
        <w:t>ей</w:t>
      </w:r>
      <w:r w:rsidR="004A27CF" w:rsidRPr="0074012E">
        <w:rPr>
          <w:spacing w:val="-4"/>
          <w:sz w:val="28"/>
          <w:szCs w:val="28"/>
        </w:rPr>
        <w:t xml:space="preserve"> бадминтона города Кемерово</w:t>
      </w:r>
      <w:r w:rsidR="00C60FA5" w:rsidRPr="0074012E">
        <w:rPr>
          <w:sz w:val="28"/>
          <w:szCs w:val="28"/>
        </w:rPr>
        <w:t>.</w:t>
      </w:r>
    </w:p>
    <w:p w:rsidR="00142927" w:rsidRPr="0074012E" w:rsidRDefault="00AC125E" w:rsidP="00D21B0D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8</w:t>
      </w:r>
      <w:r w:rsidR="00142927" w:rsidRPr="0074012E">
        <w:rPr>
          <w:b/>
          <w:bCs/>
          <w:sz w:val="28"/>
          <w:szCs w:val="28"/>
        </w:rPr>
        <w:t>. Заявки:</w:t>
      </w:r>
      <w:r w:rsidR="00142927" w:rsidRPr="0074012E">
        <w:rPr>
          <w:sz w:val="28"/>
          <w:szCs w:val="28"/>
        </w:rPr>
        <w:t xml:space="preserve"> </w:t>
      </w:r>
      <w:r w:rsidR="00D21B0D" w:rsidRPr="0074012E">
        <w:rPr>
          <w:sz w:val="28"/>
          <w:szCs w:val="28"/>
        </w:rPr>
        <w:t>заявки по установленной форме предоставляются главному с</w:t>
      </w:r>
      <w:r w:rsidR="00D21B0D" w:rsidRPr="0074012E">
        <w:rPr>
          <w:sz w:val="28"/>
          <w:szCs w:val="28"/>
        </w:rPr>
        <w:t>у</w:t>
      </w:r>
      <w:r w:rsidR="00D21B0D" w:rsidRPr="0074012E">
        <w:rPr>
          <w:sz w:val="28"/>
          <w:szCs w:val="28"/>
        </w:rPr>
        <w:t xml:space="preserve">дье соревнований </w:t>
      </w:r>
      <w:r w:rsidR="0074012E" w:rsidRPr="00AB37D7">
        <w:rPr>
          <w:b/>
          <w:sz w:val="28"/>
          <w:szCs w:val="28"/>
        </w:rPr>
        <w:t>2</w:t>
      </w:r>
      <w:r w:rsidR="00AB37D7" w:rsidRPr="00AB37D7">
        <w:rPr>
          <w:b/>
          <w:sz w:val="28"/>
          <w:szCs w:val="28"/>
        </w:rPr>
        <w:t>5</w:t>
      </w:r>
      <w:r w:rsidR="0074012E" w:rsidRPr="00AB37D7">
        <w:rPr>
          <w:b/>
          <w:sz w:val="28"/>
          <w:szCs w:val="28"/>
        </w:rPr>
        <w:t xml:space="preserve"> </w:t>
      </w:r>
      <w:r w:rsidR="00AB37D7" w:rsidRPr="00AB37D7">
        <w:rPr>
          <w:b/>
          <w:sz w:val="28"/>
          <w:szCs w:val="28"/>
        </w:rPr>
        <w:t>сентября</w:t>
      </w:r>
      <w:r w:rsidR="0074012E" w:rsidRPr="0074012E">
        <w:rPr>
          <w:sz w:val="28"/>
          <w:szCs w:val="28"/>
        </w:rPr>
        <w:t xml:space="preserve"> </w:t>
      </w:r>
      <w:r w:rsidR="00D21B0D" w:rsidRPr="0074012E">
        <w:rPr>
          <w:sz w:val="28"/>
          <w:szCs w:val="28"/>
        </w:rPr>
        <w:t xml:space="preserve">до начала судейской. Для справок: Федерация бадминтона города Кемерово </w:t>
      </w:r>
      <w:hyperlink r:id="rId7" w:history="1">
        <w:r w:rsidR="00D21B0D" w:rsidRPr="0074012E">
          <w:rPr>
            <w:rStyle w:val="a3"/>
            <w:sz w:val="28"/>
            <w:szCs w:val="28"/>
            <w:lang w:val="en-US"/>
          </w:rPr>
          <w:t>www</w:t>
        </w:r>
        <w:r w:rsidR="00D21B0D" w:rsidRPr="0074012E">
          <w:rPr>
            <w:rStyle w:val="a3"/>
            <w:sz w:val="28"/>
            <w:szCs w:val="28"/>
          </w:rPr>
          <w:t>.</w:t>
        </w:r>
        <w:r w:rsidR="00D21B0D" w:rsidRPr="0074012E">
          <w:rPr>
            <w:rStyle w:val="a3"/>
            <w:sz w:val="28"/>
            <w:szCs w:val="28"/>
            <w:lang w:val="en-US"/>
          </w:rPr>
          <w:t>badm</w:t>
        </w:r>
        <w:r w:rsidR="00D21B0D" w:rsidRPr="0074012E">
          <w:rPr>
            <w:rStyle w:val="a3"/>
            <w:sz w:val="28"/>
            <w:szCs w:val="28"/>
          </w:rPr>
          <w:t>42.</w:t>
        </w:r>
        <w:r w:rsidR="00D21B0D" w:rsidRPr="0074012E">
          <w:rPr>
            <w:rStyle w:val="a3"/>
            <w:sz w:val="28"/>
            <w:szCs w:val="28"/>
            <w:lang w:val="en-US"/>
          </w:rPr>
          <w:t>ru</w:t>
        </w:r>
      </w:hyperlink>
      <w:r w:rsidR="00D21B0D" w:rsidRPr="0074012E">
        <w:rPr>
          <w:sz w:val="28"/>
          <w:szCs w:val="28"/>
        </w:rPr>
        <w:t xml:space="preserve">, </w:t>
      </w:r>
      <w:proofErr w:type="spellStart"/>
      <w:r w:rsidR="00D21B0D" w:rsidRPr="0074012E">
        <w:rPr>
          <w:sz w:val="28"/>
          <w:szCs w:val="28"/>
        </w:rPr>
        <w:t>сот</w:t>
      </w:r>
      <w:proofErr w:type="gramStart"/>
      <w:r w:rsidR="00D21B0D" w:rsidRPr="0074012E">
        <w:rPr>
          <w:sz w:val="28"/>
          <w:szCs w:val="28"/>
        </w:rPr>
        <w:t>.т</w:t>
      </w:r>
      <w:proofErr w:type="gramEnd"/>
      <w:r w:rsidR="00D21B0D" w:rsidRPr="0074012E">
        <w:rPr>
          <w:sz w:val="28"/>
          <w:szCs w:val="28"/>
        </w:rPr>
        <w:t>ел</w:t>
      </w:r>
      <w:proofErr w:type="spellEnd"/>
      <w:r w:rsidR="00D21B0D" w:rsidRPr="0074012E">
        <w:rPr>
          <w:sz w:val="28"/>
          <w:szCs w:val="28"/>
        </w:rPr>
        <w:t>.: 8-(913)-301-07-64 - Бак</w:t>
      </w:r>
      <w:r w:rsidR="00D21B0D" w:rsidRPr="0074012E">
        <w:rPr>
          <w:sz w:val="28"/>
          <w:szCs w:val="28"/>
        </w:rPr>
        <w:t>а</w:t>
      </w:r>
      <w:r w:rsidR="00D21B0D" w:rsidRPr="0074012E">
        <w:rPr>
          <w:sz w:val="28"/>
          <w:szCs w:val="28"/>
        </w:rPr>
        <w:t>нов Максим Владимирович.</w:t>
      </w:r>
    </w:p>
    <w:p w:rsidR="00D21B0D" w:rsidRPr="0074012E" w:rsidRDefault="00D21B0D" w:rsidP="00D21B0D">
      <w:pPr>
        <w:jc w:val="both"/>
        <w:rPr>
          <w:sz w:val="28"/>
          <w:szCs w:val="28"/>
        </w:rPr>
      </w:pPr>
    </w:p>
    <w:p w:rsidR="00BA55F8" w:rsidRPr="0074012E" w:rsidRDefault="00142927">
      <w:pPr>
        <w:jc w:val="center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3B" w:rsidRDefault="00EC483B" w:rsidP="00C93879">
      <w:r>
        <w:separator/>
      </w:r>
    </w:p>
  </w:endnote>
  <w:endnote w:type="continuationSeparator" w:id="0">
    <w:p w:rsidR="00EC483B" w:rsidRDefault="00EC483B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3B" w:rsidRDefault="00EC483B" w:rsidP="00C93879">
      <w:r>
        <w:separator/>
      </w:r>
    </w:p>
  </w:footnote>
  <w:footnote w:type="continuationSeparator" w:id="0">
    <w:p w:rsidR="00EC483B" w:rsidRDefault="00EC483B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63EF2"/>
    <w:rsid w:val="00073638"/>
    <w:rsid w:val="000A1AC4"/>
    <w:rsid w:val="000B49A3"/>
    <w:rsid w:val="00117D75"/>
    <w:rsid w:val="00124530"/>
    <w:rsid w:val="00142927"/>
    <w:rsid w:val="00170739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42025"/>
    <w:rsid w:val="00355AC4"/>
    <w:rsid w:val="003A3428"/>
    <w:rsid w:val="003E2074"/>
    <w:rsid w:val="003E412D"/>
    <w:rsid w:val="00407FC2"/>
    <w:rsid w:val="0043743F"/>
    <w:rsid w:val="00441C19"/>
    <w:rsid w:val="00455B5B"/>
    <w:rsid w:val="00485D44"/>
    <w:rsid w:val="004A27CF"/>
    <w:rsid w:val="004B5A6D"/>
    <w:rsid w:val="004C33C6"/>
    <w:rsid w:val="004D0DDF"/>
    <w:rsid w:val="005371F4"/>
    <w:rsid w:val="005925FE"/>
    <w:rsid w:val="005D45EA"/>
    <w:rsid w:val="005F6692"/>
    <w:rsid w:val="006313DF"/>
    <w:rsid w:val="00656E4C"/>
    <w:rsid w:val="006B38D3"/>
    <w:rsid w:val="006B5FCF"/>
    <w:rsid w:val="007103C7"/>
    <w:rsid w:val="00712A39"/>
    <w:rsid w:val="00731410"/>
    <w:rsid w:val="0074012E"/>
    <w:rsid w:val="00750A0F"/>
    <w:rsid w:val="0076261C"/>
    <w:rsid w:val="00765486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140B2"/>
    <w:rsid w:val="00944234"/>
    <w:rsid w:val="009814CC"/>
    <w:rsid w:val="009851ED"/>
    <w:rsid w:val="009E5A88"/>
    <w:rsid w:val="00A01E37"/>
    <w:rsid w:val="00A05722"/>
    <w:rsid w:val="00A613D3"/>
    <w:rsid w:val="00A65FC6"/>
    <w:rsid w:val="00A71233"/>
    <w:rsid w:val="00A90D4B"/>
    <w:rsid w:val="00A96F4E"/>
    <w:rsid w:val="00AB37D7"/>
    <w:rsid w:val="00AC0E54"/>
    <w:rsid w:val="00AC125E"/>
    <w:rsid w:val="00AD77E8"/>
    <w:rsid w:val="00B05377"/>
    <w:rsid w:val="00B95BC0"/>
    <w:rsid w:val="00BA55F8"/>
    <w:rsid w:val="00BC73E8"/>
    <w:rsid w:val="00BF3F42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C483B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1CD4-0A57-4ECB-93B6-5D64FE7C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2390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Bakanov</cp:lastModifiedBy>
  <cp:revision>4</cp:revision>
  <cp:lastPrinted>2013-02-15T05:37:00Z</cp:lastPrinted>
  <dcterms:created xsi:type="dcterms:W3CDTF">2021-09-07T14:38:00Z</dcterms:created>
  <dcterms:modified xsi:type="dcterms:W3CDTF">2021-09-07T14:45:00Z</dcterms:modified>
</cp:coreProperties>
</file>